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E4" w:rsidRPr="00A37499" w:rsidRDefault="008708E4" w:rsidP="008708E4">
      <w:pPr>
        <w:spacing w:line="360" w:lineRule="auto"/>
        <w:ind w:firstLine="720"/>
        <w:jc w:val="both"/>
        <w:rPr>
          <w:sz w:val="24"/>
          <w:szCs w:val="24"/>
        </w:rPr>
      </w:pPr>
      <w:r w:rsidRPr="00CB03C8">
        <w:rPr>
          <w:sz w:val="24"/>
          <w:szCs w:val="24"/>
          <w:lang w:val="es-PE"/>
        </w:rPr>
        <w:t xml:space="preserve">Sjećao se i kao nekadašnji omladinski akcijaš i željezničko dijete pjevušio akcijašku pjesmu: </w:t>
      </w:r>
      <w:r w:rsidRPr="00CB03C8">
        <w:rPr>
          <w:i/>
          <w:sz w:val="24"/>
          <w:szCs w:val="24"/>
          <w:lang w:val="es-PE"/>
        </w:rPr>
        <w:t>Brčko – Banovići to je naša meta. Izgraditi prugu još ovoga ljeta.</w:t>
      </w:r>
      <w:r w:rsidRPr="00CB03C8">
        <w:rPr>
          <w:sz w:val="24"/>
          <w:szCs w:val="24"/>
          <w:lang w:val="es-PE"/>
        </w:rPr>
        <w:t xml:space="preserve"> Osim sjećanja gotovo ništa od svega toga nije bilo. Što bi rekao Meša Selimović: Ima vrijeme gradnje i vrijeme razgradnje. </w:t>
      </w:r>
      <w:r w:rsidRPr="00A37499">
        <w:rPr>
          <w:sz w:val="24"/>
          <w:szCs w:val="24"/>
        </w:rPr>
        <w:t>Vrijeme gradi i vrijeme razgrađuje</w:t>
      </w:r>
    </w:p>
    <w:p w:rsidR="008708E4" w:rsidRPr="00A37499" w:rsidRDefault="008708E4" w:rsidP="008708E4">
      <w:pPr>
        <w:spacing w:line="360" w:lineRule="auto"/>
        <w:ind w:firstLine="720"/>
        <w:jc w:val="both"/>
        <w:rPr>
          <w:sz w:val="24"/>
          <w:szCs w:val="24"/>
        </w:rPr>
      </w:pPr>
      <w:r w:rsidRPr="00A37499">
        <w:rPr>
          <w:sz w:val="24"/>
          <w:szCs w:val="24"/>
        </w:rPr>
        <w:t>Ipak. Brčko je grad. Specifičan i svoj. Teško ranjen. To se vidi i golim okom. Ko  hoće da vidi. Od 1548. godine, kada se Brčko prvi put pominje, period od 1992. do 1995. je bio najteži i najbolniji. Bio je to period izdaje Brčkog od jednog dijela njegovih Brčaka koji su na okrvavljenim krilima velikosrpske ideologije krenuli da ponište osnovni postulat na kojem počiva čitav svijet, a to je raznolikost i različitost.  U tom kontekstu Radovan Karadžić će prilikom njegove posjete Brčkom, u predizborno vrijeme „prvih višestranačkih izbora“, u avgustu 1990, izjaviti: „</w:t>
      </w:r>
      <w:r w:rsidRPr="00A37499">
        <w:rPr>
          <w:i/>
          <w:sz w:val="24"/>
          <w:szCs w:val="24"/>
        </w:rPr>
        <w:t>Brčko ima srpsku varoš. Brčko treba da bude srpsko</w:t>
      </w:r>
      <w:r w:rsidRPr="00A37499">
        <w:rPr>
          <w:sz w:val="24"/>
          <w:szCs w:val="24"/>
        </w:rPr>
        <w:t>.“ Time je on kao dio te ratnohuškačke etno-ekipe najavio osvajanje teritorija, protjerivanje i fizičke eliminacije nesrba sa zločinački osvojenih prostora.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A37499">
        <w:rPr>
          <w:sz w:val="24"/>
          <w:szCs w:val="24"/>
        </w:rPr>
        <w:t>Realizatori srpskog fašizma iz Brčkog su protjerali gotovo sve Bošnjake, Hrvate, Albance, Rome i sve druge koji nisu bili Srbi i koji se zbog svoje nacionalne, etniče i vjerske pripadnosti nisu uklapali u projekt „etnički čiste terotorije“, povezane i uvezane u Ćosićev projekt „velike Srbije“. „</w:t>
      </w:r>
      <w:r w:rsidRPr="00A37499">
        <w:rPr>
          <w:i/>
          <w:sz w:val="24"/>
          <w:szCs w:val="24"/>
        </w:rPr>
        <w:t xml:space="preserve">Ne vidim nikakvog razloga za posebnu diskusiju o zahtjevu da svi Srbi žive eksluzivno u jednoj državi. </w:t>
      </w:r>
      <w:r w:rsidRPr="00CB03C8">
        <w:rPr>
          <w:i/>
          <w:sz w:val="24"/>
          <w:szCs w:val="24"/>
          <w:lang w:val="es-PE"/>
        </w:rPr>
        <w:t>Kao što je prirodno da pada kiša, tako je prirodno i da svi Srbi žive u jednoj državi.</w:t>
      </w:r>
      <w:r w:rsidRPr="00CB03C8">
        <w:rPr>
          <w:sz w:val="24"/>
          <w:szCs w:val="24"/>
          <w:lang w:val="es-PE"/>
        </w:rPr>
        <w:t xml:space="preserve">“ Tako je Karadžić, poltronski povlađujući Miloševiću, tokom njegove posjete SDS-u (23. februara, 1991, u Sarajevu), prisutnim novinarima izgovorio ono što je Milošević najviše volio da čuje. 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Umjesto te lažne prirodnosti i umjesto svega onoga planiranog, ostalo je samo jedno Golemo, Duboko, Ništa. 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Neuspio pokušaj realizacije projekta po kome će svi Srbi živjeti u jednoj državi u Brčkom je plaćen sa 403 ubijena civila, desetinama hiljada protjeranih, ranjenih, zatvorenih, maltretiranih. Zatim ogromnim materijalnim razaranjima kulturnih, vjerskih, industrijskih, obrazovnih i svih drugih objekata u Brčkom i u njegovoj užoj i široj okolini.  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Nije uspio pokušaj razbijanja i uništavanja multikulturalnosti bosanskohercegovačkog društva u Brčkom. Danas je Brčko najuspješnija priča vezana za povratak protjeranih, uspješna priča solidne politike zapošljavanja, zadovoljavajuće politike i prakse zajedničkog života. Današnje Brčko je primjer koji prkosi telalima teorije po kojoj je zajednički život, pa čak i život </w:t>
      </w:r>
      <w:r w:rsidRPr="00CB03C8">
        <w:rPr>
          <w:sz w:val="24"/>
          <w:szCs w:val="24"/>
          <w:lang w:val="es-PE"/>
        </w:rPr>
        <w:lastRenderedPageBreak/>
        <w:t xml:space="preserve">jednih pored drugih nemoguć. U svojoj obnovoljnoj prirodnosti Brčko sa svojim novim generacijama iznova stoji na pragu intenzivnog privrednog i kulturnog razvoja i glavne kapije trgovačkih poslova Bosne sa susjednim zemljama. Brčko je grad. Grad znak kojemu je prirođena metafizika prisustva prošlosti, ali kojemu je svojstveno i umnažanje svjetova. </w:t>
      </w:r>
    </w:p>
    <w:p w:rsidR="008708E4" w:rsidRPr="008708E4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8708E4">
        <w:rPr>
          <w:sz w:val="24"/>
          <w:szCs w:val="24"/>
          <w:lang w:val="es-PE"/>
        </w:rPr>
        <w:t xml:space="preserve">Možda je hod sudbine odredio da baš doktorant Ermin Kuka i ja, sa svima onima koji su učestvovali u izradi ove studije, a mnogi od njih nisu željeli da se spomene njihovo ime, pređemo ovaj put i ponudimo ove rezultate istraživanja. Ne kao konačnu istinu, ali svakako kao dobru osnovu za razaznavanje uzroka, ciljeva, razmjera i posljedica počinjenih zločina u Brčkom u periodu od 1992 do 1995. 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8708E4">
        <w:rPr>
          <w:sz w:val="24"/>
          <w:szCs w:val="24"/>
          <w:lang w:val="es-PE"/>
        </w:rPr>
        <w:t xml:space="preserve">Osnovni cilj ovog našeg dugogodišnjeg i mukotrpnog rada je učenje. </w:t>
      </w:r>
      <w:r w:rsidRPr="00CB03C8">
        <w:rPr>
          <w:sz w:val="24"/>
          <w:szCs w:val="24"/>
          <w:lang w:val="es-PE"/>
        </w:rPr>
        <w:t>Za one koji hoće da uče, naravno. Da naučimo lekciju kako se ovo zlo ne bi nikada i nikome ponovilo. Da izvučemo pouku.</w:t>
      </w:r>
    </w:p>
    <w:p w:rsidR="008708E4" w:rsidRPr="00CB03C8" w:rsidRDefault="008708E4" w:rsidP="008708E4">
      <w:pPr>
        <w:spacing w:line="360" w:lineRule="auto"/>
        <w:ind w:firstLine="720"/>
        <w:jc w:val="both"/>
        <w:rPr>
          <w:sz w:val="24"/>
          <w:szCs w:val="24"/>
          <w:lang w:val="es-PE"/>
        </w:rPr>
      </w:pPr>
      <w:r w:rsidRPr="00CB03C8">
        <w:rPr>
          <w:sz w:val="24"/>
          <w:szCs w:val="24"/>
          <w:lang w:val="es-PE"/>
        </w:rPr>
        <w:t xml:space="preserve">Hvala svima onima koji su pomagali u izradi ove studije. Hvala i onima koji nisu pomogli, a mogli su i trebali su. Nama je i to bio podsticaj da završimo započeti posao. </w:t>
      </w:r>
    </w:p>
    <w:p w:rsidR="008708E4" w:rsidRPr="00A37499" w:rsidRDefault="008708E4" w:rsidP="008708E4">
      <w:pPr>
        <w:spacing w:line="360" w:lineRule="auto"/>
        <w:ind w:firstLine="720"/>
        <w:jc w:val="both"/>
        <w:rPr>
          <w:sz w:val="24"/>
          <w:szCs w:val="24"/>
        </w:rPr>
      </w:pPr>
      <w:r w:rsidRPr="00A37499">
        <w:rPr>
          <w:sz w:val="24"/>
          <w:szCs w:val="24"/>
        </w:rPr>
        <w:t>Hvala.</w:t>
      </w:r>
    </w:p>
    <w:p w:rsidR="0070604F" w:rsidRDefault="0070604F"/>
    <w:sectPr w:rsidR="0070604F" w:rsidSect="00706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708E4"/>
    <w:rsid w:val="000216C3"/>
    <w:rsid w:val="000D462E"/>
    <w:rsid w:val="001014F0"/>
    <w:rsid w:val="001463F7"/>
    <w:rsid w:val="00165F75"/>
    <w:rsid w:val="00197A12"/>
    <w:rsid w:val="002B44B7"/>
    <w:rsid w:val="00354A60"/>
    <w:rsid w:val="003F4872"/>
    <w:rsid w:val="004D1255"/>
    <w:rsid w:val="00564B43"/>
    <w:rsid w:val="005A52EB"/>
    <w:rsid w:val="005B7D51"/>
    <w:rsid w:val="00613101"/>
    <w:rsid w:val="006C4FE3"/>
    <w:rsid w:val="006E75CF"/>
    <w:rsid w:val="0070604F"/>
    <w:rsid w:val="00743557"/>
    <w:rsid w:val="00755062"/>
    <w:rsid w:val="007C50F4"/>
    <w:rsid w:val="007D7F2D"/>
    <w:rsid w:val="008708E4"/>
    <w:rsid w:val="009316DE"/>
    <w:rsid w:val="009756A8"/>
    <w:rsid w:val="00A05A5C"/>
    <w:rsid w:val="00A772F3"/>
    <w:rsid w:val="00A872AE"/>
    <w:rsid w:val="00A97C2F"/>
    <w:rsid w:val="00AF31B9"/>
    <w:rsid w:val="00B93745"/>
    <w:rsid w:val="00BD6665"/>
    <w:rsid w:val="00BD7133"/>
    <w:rsid w:val="00CE6BC7"/>
    <w:rsid w:val="00D35B54"/>
    <w:rsid w:val="00DC0293"/>
    <w:rsid w:val="00DD471C"/>
    <w:rsid w:val="00E21AD3"/>
    <w:rsid w:val="00E81D58"/>
    <w:rsid w:val="00F40DD3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Muamer</cp:lastModifiedBy>
  <cp:revision>2</cp:revision>
  <dcterms:created xsi:type="dcterms:W3CDTF">2015-05-29T05:48:00Z</dcterms:created>
  <dcterms:modified xsi:type="dcterms:W3CDTF">2015-05-29T05:48:00Z</dcterms:modified>
</cp:coreProperties>
</file>